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EC5D7" w14:textId="77777777" w:rsidR="000A6C31" w:rsidRPr="00080F73" w:rsidRDefault="000A6C31" w:rsidP="000A6C31">
      <w:pPr>
        <w:pStyle w:val="NoSpacing"/>
        <w:jc w:val="center"/>
        <w:rPr>
          <w:b/>
          <w:bCs/>
          <w:sz w:val="24"/>
          <w:szCs w:val="24"/>
        </w:rPr>
      </w:pPr>
      <w:r w:rsidRPr="00080F73">
        <w:rPr>
          <w:b/>
          <w:bCs/>
          <w:sz w:val="24"/>
          <w:szCs w:val="24"/>
        </w:rPr>
        <w:t>Shenandoah Community School District</w:t>
      </w:r>
    </w:p>
    <w:p w14:paraId="3F78C32A" w14:textId="4249DFD8" w:rsidR="000A6C31" w:rsidRPr="00080F73" w:rsidRDefault="000A6C31" w:rsidP="000A6C31">
      <w:pPr>
        <w:pStyle w:val="NoSpacing"/>
        <w:jc w:val="center"/>
        <w:rPr>
          <w:b/>
          <w:bCs/>
          <w:sz w:val="24"/>
          <w:szCs w:val="24"/>
        </w:rPr>
      </w:pPr>
      <w:r w:rsidRPr="00080F73">
        <w:rPr>
          <w:b/>
          <w:bCs/>
          <w:sz w:val="24"/>
          <w:szCs w:val="24"/>
        </w:rPr>
        <w:t xml:space="preserve">Minutes of the </w:t>
      </w:r>
      <w:r w:rsidR="00B706F2">
        <w:rPr>
          <w:b/>
          <w:bCs/>
          <w:sz w:val="24"/>
          <w:szCs w:val="24"/>
        </w:rPr>
        <w:t>Regular</w:t>
      </w:r>
      <w:r w:rsidRPr="00080F73">
        <w:rPr>
          <w:b/>
          <w:bCs/>
          <w:sz w:val="24"/>
          <w:szCs w:val="24"/>
        </w:rPr>
        <w:t xml:space="preserve"> Meeting of the Board of Directors –</w:t>
      </w:r>
      <w:r w:rsidR="00D75B38">
        <w:rPr>
          <w:b/>
          <w:bCs/>
          <w:sz w:val="24"/>
          <w:szCs w:val="24"/>
        </w:rPr>
        <w:t xml:space="preserve"> </w:t>
      </w:r>
      <w:r w:rsidR="00C7247E">
        <w:rPr>
          <w:b/>
          <w:bCs/>
          <w:sz w:val="24"/>
          <w:szCs w:val="24"/>
        </w:rPr>
        <w:t>July 13</w:t>
      </w:r>
      <w:r w:rsidRPr="00080F73">
        <w:rPr>
          <w:b/>
          <w:bCs/>
          <w:sz w:val="24"/>
          <w:szCs w:val="24"/>
        </w:rPr>
        <w:t>, 20</w:t>
      </w:r>
      <w:r w:rsidR="00E87D76">
        <w:rPr>
          <w:b/>
          <w:bCs/>
          <w:sz w:val="24"/>
          <w:szCs w:val="24"/>
        </w:rPr>
        <w:t>20</w:t>
      </w:r>
    </w:p>
    <w:p w14:paraId="16E3F7FB" w14:textId="0AD6F78C" w:rsidR="000A6C31" w:rsidRDefault="00CA28E9" w:rsidP="000A6C31">
      <w:pPr>
        <w:pStyle w:val="NoSpacing"/>
        <w:jc w:val="center"/>
        <w:rPr>
          <w:b/>
          <w:bCs/>
          <w:sz w:val="24"/>
          <w:szCs w:val="24"/>
        </w:rPr>
      </w:pPr>
      <w:r>
        <w:rPr>
          <w:b/>
          <w:bCs/>
          <w:sz w:val="24"/>
          <w:szCs w:val="24"/>
        </w:rPr>
        <w:t>Via Zoom</w:t>
      </w:r>
    </w:p>
    <w:p w14:paraId="73E36A88" w14:textId="77777777" w:rsidR="00CA28E9" w:rsidRPr="00080F73" w:rsidRDefault="00CA28E9" w:rsidP="000A6C31">
      <w:pPr>
        <w:pStyle w:val="NoSpacing"/>
        <w:jc w:val="center"/>
        <w:rPr>
          <w:b/>
          <w:bCs/>
          <w:sz w:val="24"/>
          <w:szCs w:val="24"/>
        </w:rPr>
      </w:pPr>
    </w:p>
    <w:p w14:paraId="77978505" w14:textId="376729DB" w:rsidR="00CA28E9" w:rsidRDefault="00CA28E9" w:rsidP="00CA28E9">
      <w:pPr>
        <w:pStyle w:val="NoSpacing"/>
        <w:rPr>
          <w:sz w:val="24"/>
          <w:szCs w:val="24"/>
        </w:rPr>
      </w:pPr>
      <w:r>
        <w:rPr>
          <w:sz w:val="24"/>
          <w:szCs w:val="24"/>
        </w:rPr>
        <w:t xml:space="preserve">The board </w:t>
      </w:r>
      <w:r w:rsidR="001979D8">
        <w:rPr>
          <w:sz w:val="24"/>
          <w:szCs w:val="24"/>
        </w:rPr>
        <w:t>meeting</w:t>
      </w:r>
      <w:r>
        <w:rPr>
          <w:sz w:val="24"/>
          <w:szCs w:val="24"/>
        </w:rPr>
        <w:t xml:space="preserve"> was held via Zoom due to the COVID 19 pandemic and the guidelines of </w:t>
      </w:r>
      <w:r w:rsidR="001979D8">
        <w:rPr>
          <w:sz w:val="24"/>
          <w:szCs w:val="24"/>
        </w:rPr>
        <w:t>social distancing</w:t>
      </w:r>
      <w:r>
        <w:rPr>
          <w:sz w:val="24"/>
          <w:szCs w:val="24"/>
        </w:rPr>
        <w:t>.</w:t>
      </w:r>
    </w:p>
    <w:p w14:paraId="709B9D04" w14:textId="0D63358D" w:rsidR="000A6C31" w:rsidRPr="00080F73" w:rsidRDefault="000A6C31" w:rsidP="000A6C31">
      <w:pPr>
        <w:pStyle w:val="NoSpacing"/>
        <w:rPr>
          <w:b/>
          <w:bCs/>
          <w:sz w:val="24"/>
          <w:szCs w:val="24"/>
        </w:rPr>
      </w:pPr>
      <w:r w:rsidRPr="00080F73">
        <w:rPr>
          <w:b/>
          <w:bCs/>
          <w:sz w:val="24"/>
          <w:szCs w:val="24"/>
        </w:rPr>
        <w:t>Call to Order:</w:t>
      </w:r>
    </w:p>
    <w:p w14:paraId="320A26DC" w14:textId="145D4A02" w:rsidR="000A6C31" w:rsidRDefault="000A6C31" w:rsidP="000A6C31">
      <w:pPr>
        <w:pStyle w:val="NoSpacing"/>
        <w:rPr>
          <w:sz w:val="24"/>
          <w:szCs w:val="24"/>
        </w:rPr>
      </w:pPr>
      <w:r>
        <w:rPr>
          <w:sz w:val="24"/>
          <w:szCs w:val="24"/>
        </w:rPr>
        <w:t>Board</w:t>
      </w:r>
      <w:r w:rsidR="003013F0">
        <w:rPr>
          <w:sz w:val="24"/>
          <w:szCs w:val="24"/>
        </w:rPr>
        <w:t xml:space="preserve"> </w:t>
      </w:r>
      <w:r>
        <w:rPr>
          <w:sz w:val="24"/>
          <w:szCs w:val="24"/>
        </w:rPr>
        <w:t xml:space="preserve">President </w:t>
      </w:r>
      <w:r w:rsidR="00CA28E9">
        <w:rPr>
          <w:sz w:val="24"/>
          <w:szCs w:val="24"/>
        </w:rPr>
        <w:t>Jean Fichter</w:t>
      </w:r>
      <w:r>
        <w:rPr>
          <w:sz w:val="24"/>
          <w:szCs w:val="24"/>
        </w:rPr>
        <w:t xml:space="preserve"> called the meeting to order at 5:00 pm.</w:t>
      </w:r>
    </w:p>
    <w:p w14:paraId="222B22CF" w14:textId="7104F61D" w:rsidR="000A6C31" w:rsidRPr="00080F73" w:rsidRDefault="000A6C31" w:rsidP="000A6C31">
      <w:pPr>
        <w:pStyle w:val="NoSpacing"/>
        <w:rPr>
          <w:b/>
          <w:bCs/>
          <w:sz w:val="24"/>
          <w:szCs w:val="24"/>
        </w:rPr>
      </w:pPr>
      <w:r w:rsidRPr="00080F73">
        <w:rPr>
          <w:b/>
          <w:bCs/>
          <w:sz w:val="24"/>
          <w:szCs w:val="24"/>
        </w:rPr>
        <w:t>Roll Call:</w:t>
      </w:r>
    </w:p>
    <w:p w14:paraId="70841839" w14:textId="1CE61CAD" w:rsidR="00B706F2" w:rsidRDefault="000A6C31" w:rsidP="000A6C31">
      <w:pPr>
        <w:pStyle w:val="NoSpacing"/>
        <w:rPr>
          <w:sz w:val="24"/>
          <w:szCs w:val="24"/>
        </w:rPr>
      </w:pPr>
      <w:r>
        <w:rPr>
          <w:sz w:val="24"/>
          <w:szCs w:val="24"/>
        </w:rPr>
        <w:t xml:space="preserve">Roll Call was answered by Directors </w:t>
      </w:r>
      <w:r w:rsidR="00E87D76">
        <w:rPr>
          <w:sz w:val="24"/>
          <w:szCs w:val="24"/>
        </w:rPr>
        <w:t xml:space="preserve">Darrin Bouray, </w:t>
      </w:r>
      <w:r>
        <w:rPr>
          <w:sz w:val="24"/>
          <w:szCs w:val="24"/>
        </w:rPr>
        <w:t xml:space="preserve">Jean Fichter, </w:t>
      </w:r>
      <w:r w:rsidR="00E87D76">
        <w:rPr>
          <w:sz w:val="24"/>
          <w:szCs w:val="24"/>
        </w:rPr>
        <w:t xml:space="preserve">Jeff Hiser, </w:t>
      </w:r>
      <w:r>
        <w:rPr>
          <w:sz w:val="24"/>
          <w:szCs w:val="24"/>
        </w:rPr>
        <w:t>Kathy Langley</w:t>
      </w:r>
      <w:r w:rsidR="00E87D76">
        <w:rPr>
          <w:sz w:val="24"/>
          <w:szCs w:val="24"/>
        </w:rPr>
        <w:t xml:space="preserve"> </w:t>
      </w:r>
      <w:r>
        <w:rPr>
          <w:sz w:val="24"/>
          <w:szCs w:val="24"/>
        </w:rPr>
        <w:t>and Adam Van Der Vliet.  Also present were Superintendent Dr. Kerri Nelson</w:t>
      </w:r>
      <w:r w:rsidR="00923D9A">
        <w:rPr>
          <w:sz w:val="24"/>
          <w:szCs w:val="24"/>
        </w:rPr>
        <w:t>, School Business Official Sherri Ruzek</w:t>
      </w:r>
      <w:r>
        <w:rPr>
          <w:sz w:val="24"/>
          <w:szCs w:val="24"/>
        </w:rPr>
        <w:t xml:space="preserve"> and Board Secretary Lisa Holmes.</w:t>
      </w:r>
    </w:p>
    <w:p w14:paraId="42E6D76A" w14:textId="4142BEF1" w:rsidR="000523D1" w:rsidRPr="0032148C" w:rsidRDefault="000523D1" w:rsidP="000A6C31">
      <w:pPr>
        <w:pStyle w:val="NoSpacing"/>
        <w:rPr>
          <w:b/>
          <w:bCs/>
          <w:sz w:val="24"/>
          <w:szCs w:val="24"/>
        </w:rPr>
      </w:pPr>
      <w:r w:rsidRPr="0032148C">
        <w:rPr>
          <w:b/>
          <w:bCs/>
          <w:sz w:val="24"/>
          <w:szCs w:val="24"/>
        </w:rPr>
        <w:t>Agenda Amendment:</w:t>
      </w:r>
    </w:p>
    <w:p w14:paraId="38A40136" w14:textId="6BAB7421" w:rsidR="000523D1" w:rsidRDefault="0030461B" w:rsidP="000A6C31">
      <w:pPr>
        <w:pStyle w:val="NoSpacing"/>
        <w:rPr>
          <w:sz w:val="24"/>
          <w:szCs w:val="24"/>
        </w:rPr>
      </w:pPr>
      <w:r>
        <w:rPr>
          <w:sz w:val="24"/>
          <w:szCs w:val="24"/>
        </w:rPr>
        <w:t>There were duplications on the agenda so action items k, l and m were removed as they were covered as part of action items h, i and j.</w:t>
      </w:r>
    </w:p>
    <w:p w14:paraId="72980A14" w14:textId="77777777" w:rsidR="00B706F2" w:rsidRPr="00080F73" w:rsidRDefault="00B706F2" w:rsidP="00B706F2">
      <w:pPr>
        <w:pStyle w:val="NoSpacing"/>
        <w:rPr>
          <w:b/>
          <w:bCs/>
          <w:sz w:val="24"/>
          <w:szCs w:val="24"/>
        </w:rPr>
      </w:pPr>
      <w:r w:rsidRPr="00080F73">
        <w:rPr>
          <w:b/>
          <w:bCs/>
          <w:sz w:val="24"/>
          <w:szCs w:val="24"/>
        </w:rPr>
        <w:t>Mission Statement:</w:t>
      </w:r>
    </w:p>
    <w:p w14:paraId="4DC7A909" w14:textId="3D83710A" w:rsidR="00B706F2" w:rsidRDefault="00B706F2" w:rsidP="00B706F2">
      <w:pPr>
        <w:pStyle w:val="NoSpacing"/>
        <w:rPr>
          <w:sz w:val="24"/>
          <w:szCs w:val="24"/>
        </w:rPr>
      </w:pPr>
      <w:r>
        <w:rPr>
          <w:sz w:val="24"/>
          <w:szCs w:val="24"/>
        </w:rPr>
        <w:t xml:space="preserve">The SCSD Mission Statement was read by Director </w:t>
      </w:r>
      <w:r w:rsidR="0030461B">
        <w:rPr>
          <w:sz w:val="24"/>
          <w:szCs w:val="24"/>
        </w:rPr>
        <w:t>Langley</w:t>
      </w:r>
      <w:r>
        <w:rPr>
          <w:sz w:val="24"/>
          <w:szCs w:val="24"/>
        </w:rPr>
        <w:t>.</w:t>
      </w:r>
    </w:p>
    <w:p w14:paraId="7FAC9D33" w14:textId="77777777" w:rsidR="00B706F2" w:rsidRPr="00080F73" w:rsidRDefault="00B706F2" w:rsidP="00B706F2">
      <w:pPr>
        <w:pStyle w:val="NoSpacing"/>
        <w:rPr>
          <w:b/>
          <w:bCs/>
          <w:sz w:val="24"/>
          <w:szCs w:val="24"/>
        </w:rPr>
      </w:pPr>
      <w:r w:rsidRPr="00080F73">
        <w:rPr>
          <w:b/>
          <w:bCs/>
          <w:sz w:val="24"/>
          <w:szCs w:val="24"/>
        </w:rPr>
        <w:t>Welcome to Audience:</w:t>
      </w:r>
    </w:p>
    <w:p w14:paraId="1C17B30D" w14:textId="135EE3F9" w:rsidR="00B706F2" w:rsidRDefault="00B706F2" w:rsidP="00B706F2">
      <w:pPr>
        <w:pStyle w:val="NoSpacing"/>
        <w:rPr>
          <w:sz w:val="24"/>
          <w:szCs w:val="24"/>
        </w:rPr>
      </w:pPr>
      <w:r>
        <w:rPr>
          <w:sz w:val="24"/>
          <w:szCs w:val="24"/>
        </w:rPr>
        <w:t xml:space="preserve">President </w:t>
      </w:r>
      <w:r w:rsidR="00A10C9C">
        <w:rPr>
          <w:sz w:val="24"/>
          <w:szCs w:val="24"/>
        </w:rPr>
        <w:t>Fichter</w:t>
      </w:r>
      <w:r>
        <w:rPr>
          <w:sz w:val="24"/>
          <w:szCs w:val="24"/>
        </w:rPr>
        <w:t xml:space="preserve"> welcomed everyone to the meeting.</w:t>
      </w:r>
    </w:p>
    <w:p w14:paraId="543CC792" w14:textId="77777777" w:rsidR="00B706F2" w:rsidRPr="00080F73" w:rsidRDefault="00B706F2" w:rsidP="00B706F2">
      <w:pPr>
        <w:pStyle w:val="NoSpacing"/>
        <w:rPr>
          <w:b/>
          <w:bCs/>
          <w:sz w:val="24"/>
          <w:szCs w:val="24"/>
        </w:rPr>
      </w:pPr>
      <w:r w:rsidRPr="00080F73">
        <w:rPr>
          <w:b/>
          <w:bCs/>
          <w:sz w:val="24"/>
          <w:szCs w:val="24"/>
        </w:rPr>
        <w:t>Open Forum:</w:t>
      </w:r>
    </w:p>
    <w:p w14:paraId="3AC121AD" w14:textId="53D48F42" w:rsidR="00B706F2" w:rsidRDefault="0030461B" w:rsidP="00B706F2">
      <w:pPr>
        <w:pStyle w:val="NoSpacing"/>
        <w:rPr>
          <w:sz w:val="24"/>
          <w:szCs w:val="24"/>
        </w:rPr>
      </w:pPr>
      <w:r>
        <w:rPr>
          <w:sz w:val="24"/>
          <w:szCs w:val="24"/>
        </w:rPr>
        <w:t xml:space="preserve">President Fichter read the rules for speaking during the open forum.  Preethi Reddi spoke to board on behalf of an organized group that is requesting that the school district address the issue of </w:t>
      </w:r>
      <w:r w:rsidR="00E37695">
        <w:rPr>
          <w:sz w:val="24"/>
          <w:szCs w:val="24"/>
        </w:rPr>
        <w:t>improving inclusivity and diversity within the district</w:t>
      </w:r>
      <w:r>
        <w:rPr>
          <w:sz w:val="24"/>
          <w:szCs w:val="24"/>
        </w:rPr>
        <w:t xml:space="preserve">.  </w:t>
      </w:r>
      <w:r w:rsidR="00E37695">
        <w:rPr>
          <w:sz w:val="24"/>
          <w:szCs w:val="24"/>
        </w:rPr>
        <w:t>Ms. Reddi read a list of demands and stated that a petition has been signed by over 400 people</w:t>
      </w:r>
      <w:r>
        <w:rPr>
          <w:sz w:val="24"/>
          <w:szCs w:val="24"/>
        </w:rPr>
        <w:t>.  Delaney Kinghorn also spoke to this topic.</w:t>
      </w:r>
    </w:p>
    <w:p w14:paraId="3C5FD698" w14:textId="77777777" w:rsidR="00C12320" w:rsidRDefault="00C12320" w:rsidP="00C12320">
      <w:pPr>
        <w:pStyle w:val="NoSpacing"/>
        <w:rPr>
          <w:b/>
          <w:bCs/>
          <w:sz w:val="24"/>
          <w:szCs w:val="24"/>
        </w:rPr>
      </w:pPr>
      <w:r>
        <w:rPr>
          <w:b/>
          <w:bCs/>
          <w:sz w:val="24"/>
          <w:szCs w:val="24"/>
        </w:rPr>
        <w:t>Administrative Reports:</w:t>
      </w:r>
    </w:p>
    <w:p w14:paraId="43B8522C" w14:textId="71F4D064" w:rsidR="00C12320" w:rsidRDefault="00C12320" w:rsidP="00C12320">
      <w:pPr>
        <w:pStyle w:val="NoSpacing"/>
        <w:rPr>
          <w:b/>
          <w:bCs/>
          <w:sz w:val="24"/>
          <w:szCs w:val="24"/>
        </w:rPr>
      </w:pPr>
      <w:r>
        <w:rPr>
          <w:b/>
          <w:bCs/>
          <w:sz w:val="24"/>
          <w:szCs w:val="24"/>
        </w:rPr>
        <w:t>Profession Learning Area of Focus (Blended Learning and Culture, Climate &amp; Equity):</w:t>
      </w:r>
    </w:p>
    <w:p w14:paraId="11352A5E" w14:textId="00A07C36" w:rsidR="00C12320" w:rsidRPr="00C12320" w:rsidRDefault="00C12320" w:rsidP="00C12320">
      <w:pPr>
        <w:pStyle w:val="NoSpacing"/>
        <w:rPr>
          <w:sz w:val="24"/>
          <w:szCs w:val="24"/>
        </w:rPr>
      </w:pPr>
      <w:r>
        <w:rPr>
          <w:sz w:val="24"/>
          <w:szCs w:val="24"/>
        </w:rPr>
        <w:t>Dr. Nelson and Mrs. Spiegel went over the Professional Learning Plan to be used for PD the upcoming school year.  The plan includes training to help staff develop curriculum, instruct and assess student learning using blended learning strategies. The second focus is on culture, climate and equity.  This component ha</w:t>
      </w:r>
      <w:r w:rsidR="001478E1">
        <w:rPr>
          <w:sz w:val="24"/>
          <w:szCs w:val="24"/>
        </w:rPr>
        <w:t>s</w:t>
      </w:r>
      <w:r>
        <w:rPr>
          <w:sz w:val="24"/>
          <w:szCs w:val="24"/>
        </w:rPr>
        <w:t xml:space="preserve"> a goal of increasing the capacity of staff to effectively lead and teach in diverse learning environments.</w:t>
      </w:r>
    </w:p>
    <w:p w14:paraId="19DD2FE6" w14:textId="3A5C9276" w:rsidR="000A6C31" w:rsidRPr="00080F73" w:rsidRDefault="000A6C31" w:rsidP="000A6C31">
      <w:pPr>
        <w:pStyle w:val="NoSpacing"/>
        <w:rPr>
          <w:b/>
          <w:bCs/>
          <w:sz w:val="24"/>
          <w:szCs w:val="24"/>
        </w:rPr>
      </w:pPr>
      <w:r w:rsidRPr="00080F73">
        <w:rPr>
          <w:b/>
          <w:bCs/>
          <w:sz w:val="24"/>
          <w:szCs w:val="24"/>
        </w:rPr>
        <w:t>Consent Agenda:</w:t>
      </w:r>
    </w:p>
    <w:p w14:paraId="3DF7B80E" w14:textId="27C9D7D8" w:rsidR="00B57B34" w:rsidRDefault="00B57B34" w:rsidP="00B57B34">
      <w:pPr>
        <w:pStyle w:val="NoSpacing"/>
        <w:rPr>
          <w:sz w:val="24"/>
          <w:szCs w:val="24"/>
        </w:rPr>
      </w:pPr>
      <w:r>
        <w:rPr>
          <w:sz w:val="24"/>
          <w:szCs w:val="24"/>
        </w:rPr>
        <w:t>Approve the consent agenda to include previous minutes, the financial accounts</w:t>
      </w:r>
      <w:r w:rsidR="00331A8A">
        <w:rPr>
          <w:sz w:val="24"/>
          <w:szCs w:val="24"/>
        </w:rPr>
        <w:t xml:space="preserve"> and</w:t>
      </w:r>
      <w:r>
        <w:rPr>
          <w:sz w:val="24"/>
          <w:szCs w:val="24"/>
        </w:rPr>
        <w:t xml:space="preserve"> the payment of bills. Personnel Requests: Contracts: </w:t>
      </w:r>
      <w:r w:rsidR="00C12320">
        <w:rPr>
          <w:sz w:val="24"/>
          <w:szCs w:val="24"/>
        </w:rPr>
        <w:t>Keegan Nelson</w:t>
      </w:r>
      <w:r>
        <w:rPr>
          <w:sz w:val="24"/>
          <w:szCs w:val="24"/>
        </w:rPr>
        <w:t xml:space="preserve">, </w:t>
      </w:r>
      <w:r w:rsidR="000523D1">
        <w:rPr>
          <w:sz w:val="24"/>
          <w:szCs w:val="24"/>
        </w:rPr>
        <w:t xml:space="preserve">Asst. </w:t>
      </w:r>
      <w:r w:rsidR="00EB02C3">
        <w:rPr>
          <w:sz w:val="24"/>
          <w:szCs w:val="24"/>
        </w:rPr>
        <w:t>Speech Coach</w:t>
      </w:r>
      <w:r w:rsidR="000523D1">
        <w:rPr>
          <w:sz w:val="24"/>
          <w:szCs w:val="24"/>
        </w:rPr>
        <w:t xml:space="preserve"> </w:t>
      </w:r>
      <w:r>
        <w:rPr>
          <w:sz w:val="24"/>
          <w:szCs w:val="24"/>
        </w:rPr>
        <w:t xml:space="preserve">– </w:t>
      </w:r>
      <w:r w:rsidR="000523D1">
        <w:rPr>
          <w:sz w:val="24"/>
          <w:szCs w:val="24"/>
        </w:rPr>
        <w:t>$</w:t>
      </w:r>
      <w:r w:rsidR="00EB02C3">
        <w:rPr>
          <w:sz w:val="24"/>
          <w:szCs w:val="24"/>
        </w:rPr>
        <w:t>2,256; Kerra Ratliff, MS Softball Coach - $2,632 pending requirement are met; Kiley Ryan, Wrestling Cheer Coach - $1,880; Madison Beeck, Asst. HS Girls Basketball Coach - $3,572 pending requirements are met</w:t>
      </w:r>
      <w:r>
        <w:rPr>
          <w:sz w:val="24"/>
          <w:szCs w:val="24"/>
        </w:rPr>
        <w:t xml:space="preserve">. </w:t>
      </w:r>
      <w:r w:rsidR="003F0DFF">
        <w:rPr>
          <w:sz w:val="24"/>
          <w:szCs w:val="24"/>
        </w:rPr>
        <w:t>Resignation</w:t>
      </w:r>
      <w:r w:rsidR="001478E1">
        <w:rPr>
          <w:sz w:val="24"/>
          <w:szCs w:val="24"/>
        </w:rPr>
        <w:t>s</w:t>
      </w:r>
      <w:r w:rsidR="003F0DFF">
        <w:rPr>
          <w:sz w:val="24"/>
          <w:szCs w:val="24"/>
        </w:rPr>
        <w:t xml:space="preserve">:  </w:t>
      </w:r>
      <w:r w:rsidR="00EB02C3">
        <w:rPr>
          <w:sz w:val="24"/>
          <w:szCs w:val="24"/>
        </w:rPr>
        <w:t>Ashley Pease</w:t>
      </w:r>
      <w:r w:rsidR="000523D1">
        <w:rPr>
          <w:sz w:val="24"/>
          <w:szCs w:val="24"/>
        </w:rPr>
        <w:t xml:space="preserve">, </w:t>
      </w:r>
      <w:r w:rsidR="00EB02C3">
        <w:rPr>
          <w:sz w:val="24"/>
          <w:szCs w:val="24"/>
        </w:rPr>
        <w:t>Bus Diver</w:t>
      </w:r>
      <w:r w:rsidR="000523D1">
        <w:rPr>
          <w:sz w:val="24"/>
          <w:szCs w:val="24"/>
        </w:rPr>
        <w:t xml:space="preserve">; </w:t>
      </w:r>
      <w:r w:rsidR="00EB02C3">
        <w:rPr>
          <w:sz w:val="24"/>
          <w:szCs w:val="24"/>
        </w:rPr>
        <w:t>Kimberly Rausch</w:t>
      </w:r>
      <w:r w:rsidR="000523D1">
        <w:rPr>
          <w:sz w:val="24"/>
          <w:szCs w:val="24"/>
        </w:rPr>
        <w:t xml:space="preserve">, </w:t>
      </w:r>
      <w:r w:rsidR="00EB02C3">
        <w:rPr>
          <w:sz w:val="24"/>
          <w:szCs w:val="24"/>
        </w:rPr>
        <w:t>Food Service; Raymond Moreland, Transportation Dispatcher</w:t>
      </w:r>
      <w:r w:rsidR="000523D1">
        <w:rPr>
          <w:sz w:val="24"/>
          <w:szCs w:val="24"/>
        </w:rPr>
        <w:t>.</w:t>
      </w:r>
      <w:r>
        <w:rPr>
          <w:sz w:val="24"/>
          <w:szCs w:val="24"/>
        </w:rPr>
        <w:t xml:space="preserve">  </w:t>
      </w:r>
      <w:r w:rsidR="00EB02C3">
        <w:rPr>
          <w:sz w:val="24"/>
          <w:szCs w:val="24"/>
        </w:rPr>
        <w:t xml:space="preserve">Fundraising Request: Bundled Back to School Supplies with proceeds to be used for items designated out the elementary principal fund. </w:t>
      </w:r>
      <w:r>
        <w:rPr>
          <w:sz w:val="24"/>
          <w:szCs w:val="24"/>
        </w:rPr>
        <w:t xml:space="preserve">Motion to approve by Director Langley, second by Director </w:t>
      </w:r>
      <w:r w:rsidR="00EB02C3">
        <w:rPr>
          <w:sz w:val="24"/>
          <w:szCs w:val="24"/>
        </w:rPr>
        <w:t>Bouray</w:t>
      </w:r>
      <w:r>
        <w:rPr>
          <w:sz w:val="24"/>
          <w:szCs w:val="24"/>
        </w:rPr>
        <w:t xml:space="preserve">.  </w:t>
      </w:r>
      <w:bookmarkStart w:id="0" w:name="_Hlk45616868"/>
      <w:r>
        <w:rPr>
          <w:sz w:val="24"/>
          <w:szCs w:val="24"/>
        </w:rPr>
        <w:t>Ayes – Bouray, Langley, Van Der Vliet,</w:t>
      </w:r>
      <w:r w:rsidRPr="00B57B34">
        <w:rPr>
          <w:sz w:val="24"/>
          <w:szCs w:val="24"/>
        </w:rPr>
        <w:t xml:space="preserve"> </w:t>
      </w:r>
      <w:r>
        <w:rPr>
          <w:sz w:val="24"/>
          <w:szCs w:val="24"/>
        </w:rPr>
        <w:t>Fichter; Nays – Hiser.  Motion carrie</w:t>
      </w:r>
      <w:r w:rsidR="001C18D7">
        <w:rPr>
          <w:sz w:val="24"/>
          <w:szCs w:val="24"/>
        </w:rPr>
        <w:t>d</w:t>
      </w:r>
      <w:r>
        <w:rPr>
          <w:sz w:val="24"/>
          <w:szCs w:val="24"/>
        </w:rPr>
        <w:t xml:space="preserve"> 4-1.</w:t>
      </w:r>
    </w:p>
    <w:bookmarkEnd w:id="0"/>
    <w:p w14:paraId="64D29FDF" w14:textId="1C88B5EA" w:rsidR="000A6C31" w:rsidRPr="00080F73" w:rsidRDefault="000A6C31" w:rsidP="000A6C31">
      <w:pPr>
        <w:pStyle w:val="NoSpacing"/>
        <w:rPr>
          <w:b/>
          <w:bCs/>
          <w:sz w:val="24"/>
          <w:szCs w:val="24"/>
        </w:rPr>
      </w:pPr>
      <w:r w:rsidRPr="00080F73">
        <w:rPr>
          <w:b/>
          <w:bCs/>
          <w:sz w:val="24"/>
          <w:szCs w:val="24"/>
        </w:rPr>
        <w:t>Action Items:</w:t>
      </w:r>
    </w:p>
    <w:p w14:paraId="2DED3E05" w14:textId="75C327F5" w:rsidR="00CA28E9" w:rsidRPr="001979D8" w:rsidRDefault="002E3AD4" w:rsidP="000A6C31">
      <w:pPr>
        <w:pStyle w:val="NoSpacing"/>
        <w:rPr>
          <w:b/>
          <w:bCs/>
          <w:i/>
          <w:iCs/>
          <w:sz w:val="24"/>
          <w:szCs w:val="24"/>
        </w:rPr>
      </w:pPr>
      <w:r>
        <w:rPr>
          <w:b/>
          <w:bCs/>
          <w:i/>
          <w:iCs/>
          <w:sz w:val="24"/>
          <w:szCs w:val="24"/>
        </w:rPr>
        <w:t xml:space="preserve">Approve </w:t>
      </w:r>
      <w:r w:rsidR="00EB02C3">
        <w:rPr>
          <w:b/>
          <w:bCs/>
          <w:i/>
          <w:iCs/>
          <w:sz w:val="24"/>
          <w:szCs w:val="24"/>
        </w:rPr>
        <w:t>Final Reading of the 700 and 800 Sections of Board Policy</w:t>
      </w:r>
      <w:r w:rsidR="00D651D1">
        <w:rPr>
          <w:b/>
          <w:bCs/>
          <w:i/>
          <w:iCs/>
          <w:sz w:val="24"/>
          <w:szCs w:val="24"/>
        </w:rPr>
        <w:t>:</w:t>
      </w:r>
    </w:p>
    <w:p w14:paraId="766F396D" w14:textId="41D9F8C7" w:rsidR="002C7DCD" w:rsidRPr="002C7DCD" w:rsidRDefault="002E3AD4" w:rsidP="000A6C31">
      <w:pPr>
        <w:pStyle w:val="NoSpacing"/>
        <w:rPr>
          <w:sz w:val="24"/>
          <w:szCs w:val="24"/>
        </w:rPr>
      </w:pPr>
      <w:r>
        <w:rPr>
          <w:sz w:val="24"/>
          <w:szCs w:val="24"/>
        </w:rPr>
        <w:t xml:space="preserve">Motion to approve by Director </w:t>
      </w:r>
      <w:r w:rsidR="0019437F">
        <w:rPr>
          <w:sz w:val="24"/>
          <w:szCs w:val="24"/>
        </w:rPr>
        <w:t>Langley</w:t>
      </w:r>
      <w:r>
        <w:rPr>
          <w:sz w:val="24"/>
          <w:szCs w:val="24"/>
        </w:rPr>
        <w:t xml:space="preserve">, second by Director </w:t>
      </w:r>
      <w:r w:rsidR="00EB02C3">
        <w:rPr>
          <w:sz w:val="24"/>
          <w:szCs w:val="24"/>
        </w:rPr>
        <w:t>Bouray</w:t>
      </w:r>
      <w:r>
        <w:rPr>
          <w:sz w:val="24"/>
          <w:szCs w:val="24"/>
        </w:rPr>
        <w:t>.</w:t>
      </w:r>
      <w:r w:rsidR="00580392">
        <w:rPr>
          <w:sz w:val="24"/>
          <w:szCs w:val="24"/>
        </w:rPr>
        <w:t xml:space="preserve"> Motion carried unanimously.</w:t>
      </w:r>
    </w:p>
    <w:p w14:paraId="66FAFF71" w14:textId="25D3EFDE" w:rsidR="000A6C31" w:rsidRPr="00080F73" w:rsidRDefault="002E3AD4" w:rsidP="000A6C31">
      <w:pPr>
        <w:pStyle w:val="NoSpacing"/>
        <w:rPr>
          <w:b/>
          <w:bCs/>
          <w:i/>
          <w:iCs/>
          <w:sz w:val="24"/>
          <w:szCs w:val="24"/>
        </w:rPr>
      </w:pPr>
      <w:r>
        <w:rPr>
          <w:b/>
          <w:bCs/>
          <w:i/>
          <w:iCs/>
          <w:sz w:val="24"/>
          <w:szCs w:val="24"/>
        </w:rPr>
        <w:t xml:space="preserve">Approve </w:t>
      </w:r>
      <w:r w:rsidR="00EB02C3">
        <w:rPr>
          <w:b/>
          <w:bCs/>
          <w:i/>
          <w:iCs/>
          <w:sz w:val="24"/>
          <w:szCs w:val="24"/>
        </w:rPr>
        <w:t>Student/Parent</w:t>
      </w:r>
      <w:r w:rsidR="0019437F">
        <w:rPr>
          <w:b/>
          <w:bCs/>
          <w:i/>
          <w:iCs/>
          <w:sz w:val="24"/>
          <w:szCs w:val="24"/>
        </w:rPr>
        <w:t xml:space="preserve"> Handbook</w:t>
      </w:r>
      <w:r w:rsidR="00D651D1">
        <w:rPr>
          <w:b/>
          <w:bCs/>
          <w:i/>
          <w:iCs/>
          <w:sz w:val="24"/>
          <w:szCs w:val="24"/>
        </w:rPr>
        <w:t>:</w:t>
      </w:r>
    </w:p>
    <w:p w14:paraId="35C3964E" w14:textId="013BAE6D" w:rsidR="00EB02C3" w:rsidRDefault="00EB02C3" w:rsidP="00EB02C3">
      <w:pPr>
        <w:pStyle w:val="NoSpacing"/>
        <w:rPr>
          <w:sz w:val="24"/>
          <w:szCs w:val="24"/>
        </w:rPr>
      </w:pPr>
      <w:r>
        <w:rPr>
          <w:sz w:val="24"/>
          <w:szCs w:val="24"/>
        </w:rPr>
        <w:t xml:space="preserve">Director Langley </w:t>
      </w:r>
      <w:r w:rsidR="001478E1">
        <w:rPr>
          <w:sz w:val="24"/>
          <w:szCs w:val="24"/>
        </w:rPr>
        <w:t>voiced</w:t>
      </w:r>
      <w:r>
        <w:rPr>
          <w:sz w:val="24"/>
          <w:szCs w:val="24"/>
        </w:rPr>
        <w:t xml:space="preserve"> a concern with the human growth and development portion </w:t>
      </w:r>
      <w:r w:rsidR="001478E1">
        <w:rPr>
          <w:sz w:val="24"/>
          <w:szCs w:val="24"/>
        </w:rPr>
        <w:t>without</w:t>
      </w:r>
      <w:r>
        <w:rPr>
          <w:sz w:val="24"/>
          <w:szCs w:val="24"/>
        </w:rPr>
        <w:t xml:space="preserve"> knowing the curriculum.  </w:t>
      </w:r>
      <w:r w:rsidR="00580392">
        <w:rPr>
          <w:sz w:val="24"/>
          <w:szCs w:val="24"/>
        </w:rPr>
        <w:t xml:space="preserve">Motion to </w:t>
      </w:r>
      <w:r w:rsidR="002E3AD4">
        <w:rPr>
          <w:sz w:val="24"/>
          <w:szCs w:val="24"/>
        </w:rPr>
        <w:t>approve</w:t>
      </w:r>
      <w:r w:rsidR="00580392">
        <w:rPr>
          <w:sz w:val="24"/>
          <w:szCs w:val="24"/>
        </w:rPr>
        <w:t xml:space="preserve"> by Director </w:t>
      </w:r>
      <w:r>
        <w:rPr>
          <w:sz w:val="24"/>
          <w:szCs w:val="24"/>
        </w:rPr>
        <w:t>Van Der Vliet</w:t>
      </w:r>
      <w:r w:rsidR="00580392">
        <w:rPr>
          <w:sz w:val="24"/>
          <w:szCs w:val="24"/>
        </w:rPr>
        <w:t xml:space="preserve">, second by Director </w:t>
      </w:r>
      <w:r>
        <w:rPr>
          <w:sz w:val="24"/>
          <w:szCs w:val="24"/>
        </w:rPr>
        <w:t>Bouray</w:t>
      </w:r>
      <w:r w:rsidR="003F0DFF">
        <w:rPr>
          <w:sz w:val="24"/>
          <w:szCs w:val="24"/>
        </w:rPr>
        <w:t>.</w:t>
      </w:r>
      <w:r>
        <w:rPr>
          <w:sz w:val="24"/>
          <w:szCs w:val="24"/>
        </w:rPr>
        <w:t xml:space="preserve"> </w:t>
      </w:r>
      <w:r w:rsidR="003F0DFF" w:rsidRPr="003F0DFF">
        <w:rPr>
          <w:sz w:val="24"/>
          <w:szCs w:val="24"/>
        </w:rPr>
        <w:t xml:space="preserve"> </w:t>
      </w:r>
      <w:r>
        <w:rPr>
          <w:sz w:val="24"/>
          <w:szCs w:val="24"/>
        </w:rPr>
        <w:t>Ayes – Bouray, Hiser, Van Der Vliet,</w:t>
      </w:r>
      <w:r w:rsidRPr="00B57B34">
        <w:rPr>
          <w:sz w:val="24"/>
          <w:szCs w:val="24"/>
        </w:rPr>
        <w:t xml:space="preserve"> </w:t>
      </w:r>
      <w:r>
        <w:rPr>
          <w:sz w:val="24"/>
          <w:szCs w:val="24"/>
        </w:rPr>
        <w:t>Fichter; Nays – Langley.  Motion carried 4-1.</w:t>
      </w:r>
    </w:p>
    <w:p w14:paraId="6EF7E637" w14:textId="3593E6C6" w:rsidR="0019437F" w:rsidRPr="0032148C" w:rsidRDefault="0019437F" w:rsidP="000A6C31">
      <w:pPr>
        <w:pStyle w:val="NoSpacing"/>
        <w:rPr>
          <w:b/>
          <w:bCs/>
          <w:i/>
          <w:iCs/>
          <w:sz w:val="24"/>
          <w:szCs w:val="24"/>
        </w:rPr>
      </w:pPr>
      <w:r w:rsidRPr="0032148C">
        <w:rPr>
          <w:b/>
          <w:bCs/>
          <w:i/>
          <w:iCs/>
          <w:sz w:val="24"/>
          <w:szCs w:val="24"/>
        </w:rPr>
        <w:lastRenderedPageBreak/>
        <w:t xml:space="preserve">Approve </w:t>
      </w:r>
      <w:r w:rsidR="00EB02C3">
        <w:rPr>
          <w:b/>
          <w:bCs/>
          <w:i/>
          <w:iCs/>
          <w:sz w:val="24"/>
          <w:szCs w:val="24"/>
        </w:rPr>
        <w:t>PK</w:t>
      </w:r>
      <w:r w:rsidRPr="0032148C">
        <w:rPr>
          <w:b/>
          <w:bCs/>
          <w:i/>
          <w:iCs/>
          <w:sz w:val="24"/>
          <w:szCs w:val="24"/>
        </w:rPr>
        <w:t xml:space="preserve"> Handbook:</w:t>
      </w:r>
    </w:p>
    <w:p w14:paraId="2F90EB20" w14:textId="3CA983B4" w:rsidR="0019437F" w:rsidRDefault="0019437F" w:rsidP="000A6C31">
      <w:pPr>
        <w:pStyle w:val="NoSpacing"/>
        <w:rPr>
          <w:sz w:val="24"/>
          <w:szCs w:val="24"/>
        </w:rPr>
      </w:pPr>
      <w:r>
        <w:rPr>
          <w:sz w:val="24"/>
          <w:szCs w:val="24"/>
        </w:rPr>
        <w:t xml:space="preserve">Motion to approve by Director Langley, second by Director </w:t>
      </w:r>
      <w:r w:rsidR="00EB02C3">
        <w:rPr>
          <w:sz w:val="24"/>
          <w:szCs w:val="24"/>
        </w:rPr>
        <w:t>Bouray</w:t>
      </w:r>
      <w:r>
        <w:rPr>
          <w:sz w:val="24"/>
          <w:szCs w:val="24"/>
        </w:rPr>
        <w:t>.  Motion carried unanimously.</w:t>
      </w:r>
    </w:p>
    <w:p w14:paraId="0725BF71" w14:textId="1424F7A7" w:rsidR="0019437F" w:rsidRPr="0019437F" w:rsidRDefault="0019437F" w:rsidP="000A6C31">
      <w:pPr>
        <w:pStyle w:val="NoSpacing"/>
        <w:rPr>
          <w:b/>
          <w:bCs/>
          <w:i/>
          <w:iCs/>
          <w:sz w:val="24"/>
          <w:szCs w:val="24"/>
        </w:rPr>
      </w:pPr>
      <w:r w:rsidRPr="0019437F">
        <w:rPr>
          <w:b/>
          <w:bCs/>
          <w:i/>
          <w:iCs/>
          <w:sz w:val="24"/>
          <w:szCs w:val="24"/>
        </w:rPr>
        <w:t xml:space="preserve">Approve </w:t>
      </w:r>
      <w:r w:rsidR="00EB02C3">
        <w:rPr>
          <w:b/>
          <w:bCs/>
          <w:i/>
          <w:iCs/>
          <w:sz w:val="24"/>
          <w:szCs w:val="24"/>
        </w:rPr>
        <w:t>Milk Bid with DFA (low bid)</w:t>
      </w:r>
      <w:r w:rsidRPr="0019437F">
        <w:rPr>
          <w:b/>
          <w:bCs/>
          <w:i/>
          <w:iCs/>
          <w:sz w:val="24"/>
          <w:szCs w:val="24"/>
        </w:rPr>
        <w:t>;</w:t>
      </w:r>
    </w:p>
    <w:p w14:paraId="0879CE75" w14:textId="77777777" w:rsidR="00EB02C3" w:rsidRDefault="0019437F" w:rsidP="00EB02C3">
      <w:pPr>
        <w:pStyle w:val="NoSpacing"/>
        <w:rPr>
          <w:sz w:val="24"/>
          <w:szCs w:val="24"/>
        </w:rPr>
      </w:pPr>
      <w:r>
        <w:rPr>
          <w:sz w:val="24"/>
          <w:szCs w:val="24"/>
        </w:rPr>
        <w:t xml:space="preserve">Motion to approve by Director </w:t>
      </w:r>
      <w:r w:rsidR="00EB02C3">
        <w:rPr>
          <w:sz w:val="24"/>
          <w:szCs w:val="24"/>
        </w:rPr>
        <w:t>Langley</w:t>
      </w:r>
      <w:r>
        <w:rPr>
          <w:sz w:val="24"/>
          <w:szCs w:val="24"/>
        </w:rPr>
        <w:t xml:space="preserve">, second by Director </w:t>
      </w:r>
      <w:r w:rsidR="00EB02C3">
        <w:rPr>
          <w:sz w:val="24"/>
          <w:szCs w:val="24"/>
        </w:rPr>
        <w:t>Bouray</w:t>
      </w:r>
      <w:r>
        <w:rPr>
          <w:sz w:val="24"/>
          <w:szCs w:val="24"/>
        </w:rPr>
        <w:t xml:space="preserve">.  </w:t>
      </w:r>
      <w:r w:rsidR="00EB02C3">
        <w:rPr>
          <w:sz w:val="24"/>
          <w:szCs w:val="24"/>
        </w:rPr>
        <w:t>Ayes – Bouray, Langley, Van Der Vliet,</w:t>
      </w:r>
      <w:r w:rsidR="00EB02C3" w:rsidRPr="00B57B34">
        <w:rPr>
          <w:sz w:val="24"/>
          <w:szCs w:val="24"/>
        </w:rPr>
        <w:t xml:space="preserve"> </w:t>
      </w:r>
      <w:r w:rsidR="00EB02C3">
        <w:rPr>
          <w:sz w:val="24"/>
          <w:szCs w:val="24"/>
        </w:rPr>
        <w:t>Fichter; Nays – Hiser.  Motion carried 4-1.</w:t>
      </w:r>
    </w:p>
    <w:p w14:paraId="659E32A7" w14:textId="42BD9673" w:rsidR="00080F73" w:rsidRDefault="002E3AD4" w:rsidP="000A6C31">
      <w:pPr>
        <w:pStyle w:val="NoSpacing"/>
        <w:rPr>
          <w:b/>
          <w:bCs/>
          <w:i/>
          <w:iCs/>
          <w:sz w:val="24"/>
          <w:szCs w:val="24"/>
        </w:rPr>
      </w:pPr>
      <w:r>
        <w:rPr>
          <w:b/>
          <w:bCs/>
          <w:i/>
          <w:iCs/>
          <w:sz w:val="24"/>
          <w:szCs w:val="24"/>
        </w:rPr>
        <w:t xml:space="preserve">Approve </w:t>
      </w:r>
      <w:r w:rsidR="00EB02C3">
        <w:rPr>
          <w:b/>
          <w:bCs/>
          <w:i/>
          <w:iCs/>
          <w:sz w:val="24"/>
          <w:szCs w:val="24"/>
        </w:rPr>
        <w:t>Bread Bid with Bimbo Bakeries</w:t>
      </w:r>
      <w:r w:rsidR="001979D8">
        <w:rPr>
          <w:b/>
          <w:bCs/>
          <w:i/>
          <w:iCs/>
          <w:sz w:val="24"/>
          <w:szCs w:val="24"/>
        </w:rPr>
        <w:t>:</w:t>
      </w:r>
    </w:p>
    <w:p w14:paraId="65277927" w14:textId="110B1528" w:rsidR="00080F73" w:rsidRDefault="00EB02C3" w:rsidP="000A6C31">
      <w:pPr>
        <w:pStyle w:val="NoSpacing"/>
        <w:rPr>
          <w:sz w:val="24"/>
          <w:szCs w:val="24"/>
        </w:rPr>
      </w:pPr>
      <w:r>
        <w:rPr>
          <w:sz w:val="24"/>
          <w:szCs w:val="24"/>
        </w:rPr>
        <w:t xml:space="preserve">This was the only bid submitted and no local vendors responded. </w:t>
      </w:r>
      <w:r w:rsidR="009B0777">
        <w:rPr>
          <w:sz w:val="24"/>
          <w:szCs w:val="24"/>
        </w:rPr>
        <w:t xml:space="preserve">Motion to approve by Director </w:t>
      </w:r>
      <w:r w:rsidR="0019437F">
        <w:rPr>
          <w:sz w:val="24"/>
          <w:szCs w:val="24"/>
        </w:rPr>
        <w:t>Langley</w:t>
      </w:r>
      <w:r w:rsidR="001979D8">
        <w:rPr>
          <w:sz w:val="24"/>
          <w:szCs w:val="24"/>
        </w:rPr>
        <w:t xml:space="preserve">, second by Director </w:t>
      </w:r>
      <w:r w:rsidR="0066384F">
        <w:rPr>
          <w:sz w:val="24"/>
          <w:szCs w:val="24"/>
        </w:rPr>
        <w:t>Bouray</w:t>
      </w:r>
      <w:r w:rsidR="001979D8">
        <w:rPr>
          <w:sz w:val="24"/>
          <w:szCs w:val="24"/>
        </w:rPr>
        <w:t>.  Motion carried unanimously.</w:t>
      </w:r>
    </w:p>
    <w:p w14:paraId="6011F862" w14:textId="75201D7C" w:rsidR="0066384F" w:rsidRDefault="0019437F" w:rsidP="000A6C31">
      <w:pPr>
        <w:pStyle w:val="NoSpacing"/>
        <w:rPr>
          <w:b/>
          <w:bCs/>
          <w:i/>
          <w:iCs/>
          <w:sz w:val="24"/>
          <w:szCs w:val="24"/>
        </w:rPr>
      </w:pPr>
      <w:r>
        <w:rPr>
          <w:b/>
          <w:bCs/>
          <w:i/>
          <w:iCs/>
          <w:sz w:val="24"/>
          <w:szCs w:val="24"/>
        </w:rPr>
        <w:t xml:space="preserve">Approve </w:t>
      </w:r>
      <w:r w:rsidR="0066384F">
        <w:rPr>
          <w:b/>
          <w:bCs/>
          <w:i/>
          <w:iCs/>
          <w:sz w:val="24"/>
          <w:szCs w:val="24"/>
        </w:rPr>
        <w:t>Purchase of a Chariot Stand-on Vacuum Sweeper:</w:t>
      </w:r>
    </w:p>
    <w:p w14:paraId="32AF7F55" w14:textId="70E7676D" w:rsidR="003F0DFF" w:rsidRDefault="0066384F" w:rsidP="000A6C31">
      <w:pPr>
        <w:pStyle w:val="NoSpacing"/>
        <w:rPr>
          <w:sz w:val="24"/>
          <w:szCs w:val="24"/>
        </w:rPr>
      </w:pPr>
      <w:r>
        <w:rPr>
          <w:sz w:val="24"/>
          <w:szCs w:val="24"/>
        </w:rPr>
        <w:t>Director Langley moved to accept the lowest bid with HD Home Institutional for $9,110, seconded by Director Bouray</w:t>
      </w:r>
      <w:r w:rsidR="005020DE">
        <w:rPr>
          <w:sz w:val="24"/>
          <w:szCs w:val="24"/>
        </w:rPr>
        <w:t>.  Motion carried unanimously.</w:t>
      </w:r>
    </w:p>
    <w:p w14:paraId="5C850682" w14:textId="4E4AC51C" w:rsidR="005020DE" w:rsidRPr="005020DE" w:rsidRDefault="0066384F" w:rsidP="000A6C31">
      <w:pPr>
        <w:pStyle w:val="NoSpacing"/>
        <w:rPr>
          <w:b/>
          <w:bCs/>
          <w:i/>
          <w:iCs/>
          <w:sz w:val="24"/>
          <w:szCs w:val="24"/>
        </w:rPr>
      </w:pPr>
      <w:r>
        <w:rPr>
          <w:b/>
          <w:bCs/>
          <w:i/>
          <w:iCs/>
          <w:sz w:val="24"/>
          <w:szCs w:val="24"/>
        </w:rPr>
        <w:t>Approve Proposal with SWIFT for Internet Access and Approve Purchase of Access Points and Switches</w:t>
      </w:r>
      <w:r w:rsidR="005020DE" w:rsidRPr="005020DE">
        <w:rPr>
          <w:b/>
          <w:bCs/>
          <w:i/>
          <w:iCs/>
          <w:sz w:val="24"/>
          <w:szCs w:val="24"/>
        </w:rPr>
        <w:t>:</w:t>
      </w:r>
    </w:p>
    <w:p w14:paraId="718630A8" w14:textId="7AC05D72" w:rsidR="0032148C" w:rsidRDefault="001C32B7" w:rsidP="000A6C31">
      <w:pPr>
        <w:pStyle w:val="NoSpacing"/>
        <w:rPr>
          <w:sz w:val="24"/>
          <w:szCs w:val="24"/>
        </w:rPr>
      </w:pPr>
      <w:r>
        <w:rPr>
          <w:sz w:val="24"/>
          <w:szCs w:val="24"/>
        </w:rPr>
        <w:t>SWIFT will provide 300 meg of internet access at predetermined locations for school provided hot spots.</w:t>
      </w:r>
      <w:r w:rsidR="00BD3BB9">
        <w:rPr>
          <w:sz w:val="24"/>
          <w:szCs w:val="24"/>
        </w:rPr>
        <w:t xml:space="preserve">  The district would purchase the hardware for a cost of $15,222.  Motion to approve by Director Langley, second by Director Bouray.  Motion carried unanimously.</w:t>
      </w:r>
    </w:p>
    <w:p w14:paraId="0D086D72" w14:textId="7920A40D" w:rsidR="005020DE" w:rsidRPr="005020DE" w:rsidRDefault="005020DE" w:rsidP="000A6C31">
      <w:pPr>
        <w:pStyle w:val="NoSpacing"/>
        <w:rPr>
          <w:b/>
          <w:bCs/>
          <w:i/>
          <w:iCs/>
          <w:sz w:val="24"/>
          <w:szCs w:val="24"/>
        </w:rPr>
      </w:pPr>
      <w:r w:rsidRPr="005020DE">
        <w:rPr>
          <w:b/>
          <w:bCs/>
          <w:i/>
          <w:iCs/>
          <w:sz w:val="24"/>
          <w:szCs w:val="24"/>
        </w:rPr>
        <w:t xml:space="preserve">Approve </w:t>
      </w:r>
      <w:r w:rsidR="00BD3BB9">
        <w:rPr>
          <w:b/>
          <w:bCs/>
          <w:i/>
          <w:iCs/>
          <w:sz w:val="24"/>
          <w:szCs w:val="24"/>
        </w:rPr>
        <w:t>Quote with SHI for Chromebook Tablets for $56,975.60 and Chromebook Bags with RTI for $6,840.00</w:t>
      </w:r>
      <w:r w:rsidRPr="005020DE">
        <w:rPr>
          <w:b/>
          <w:bCs/>
          <w:i/>
          <w:iCs/>
          <w:sz w:val="24"/>
          <w:szCs w:val="24"/>
        </w:rPr>
        <w:t>:</w:t>
      </w:r>
    </w:p>
    <w:p w14:paraId="6C916AB9" w14:textId="27EA283F" w:rsidR="005020DE" w:rsidRDefault="005020DE" w:rsidP="000A6C31">
      <w:pPr>
        <w:pStyle w:val="NoSpacing"/>
        <w:rPr>
          <w:sz w:val="24"/>
          <w:szCs w:val="24"/>
        </w:rPr>
      </w:pPr>
      <w:r>
        <w:rPr>
          <w:sz w:val="24"/>
          <w:szCs w:val="24"/>
        </w:rPr>
        <w:t xml:space="preserve">Motion to approve by Director </w:t>
      </w:r>
      <w:r w:rsidR="00BD3BB9">
        <w:rPr>
          <w:sz w:val="24"/>
          <w:szCs w:val="24"/>
        </w:rPr>
        <w:t>Langley</w:t>
      </w:r>
      <w:r>
        <w:rPr>
          <w:sz w:val="24"/>
          <w:szCs w:val="24"/>
        </w:rPr>
        <w:t xml:space="preserve">, second by Director </w:t>
      </w:r>
      <w:r w:rsidR="00BD3BB9">
        <w:rPr>
          <w:sz w:val="24"/>
          <w:szCs w:val="24"/>
        </w:rPr>
        <w:t>Bouray</w:t>
      </w:r>
      <w:r>
        <w:rPr>
          <w:sz w:val="24"/>
          <w:szCs w:val="24"/>
        </w:rPr>
        <w:t>.  Motion carried unanimously.</w:t>
      </w:r>
    </w:p>
    <w:p w14:paraId="516208F2" w14:textId="114189F7" w:rsidR="005020DE" w:rsidRDefault="00BD3BB9" w:rsidP="000A6C31">
      <w:pPr>
        <w:pStyle w:val="NoSpacing"/>
        <w:rPr>
          <w:b/>
          <w:bCs/>
          <w:i/>
          <w:iCs/>
          <w:sz w:val="24"/>
          <w:szCs w:val="24"/>
        </w:rPr>
      </w:pPr>
      <w:r>
        <w:rPr>
          <w:b/>
          <w:bCs/>
          <w:i/>
          <w:iCs/>
          <w:sz w:val="24"/>
          <w:szCs w:val="24"/>
        </w:rPr>
        <w:t>Approve Fire Sprinkler Repair Quote and Service Agreement with Johnson Controls</w:t>
      </w:r>
      <w:r w:rsidR="005020DE">
        <w:rPr>
          <w:b/>
          <w:bCs/>
          <w:i/>
          <w:iCs/>
          <w:sz w:val="24"/>
          <w:szCs w:val="24"/>
        </w:rPr>
        <w:t>:</w:t>
      </w:r>
    </w:p>
    <w:p w14:paraId="430F5D0E" w14:textId="65A39B38" w:rsidR="005020DE" w:rsidRDefault="005020DE" w:rsidP="000A6C31">
      <w:pPr>
        <w:pStyle w:val="NoSpacing"/>
        <w:rPr>
          <w:sz w:val="24"/>
          <w:szCs w:val="24"/>
        </w:rPr>
      </w:pPr>
      <w:r>
        <w:rPr>
          <w:sz w:val="24"/>
          <w:szCs w:val="24"/>
        </w:rPr>
        <w:t xml:space="preserve">Motion to approve by Director </w:t>
      </w:r>
      <w:r w:rsidR="00BD3BB9">
        <w:rPr>
          <w:sz w:val="24"/>
          <w:szCs w:val="24"/>
        </w:rPr>
        <w:t>Langley</w:t>
      </w:r>
      <w:r>
        <w:rPr>
          <w:sz w:val="24"/>
          <w:szCs w:val="24"/>
        </w:rPr>
        <w:t>, second by Director Bouray.  Motion carried unanimously.</w:t>
      </w:r>
    </w:p>
    <w:p w14:paraId="1D596809" w14:textId="699F3DDF" w:rsidR="005020DE" w:rsidRDefault="005020DE" w:rsidP="00BD3BB9">
      <w:pPr>
        <w:pStyle w:val="NoSpacing"/>
        <w:rPr>
          <w:b/>
          <w:bCs/>
          <w:i/>
          <w:iCs/>
          <w:sz w:val="24"/>
          <w:szCs w:val="24"/>
        </w:rPr>
      </w:pPr>
      <w:r>
        <w:rPr>
          <w:b/>
          <w:bCs/>
          <w:i/>
          <w:iCs/>
          <w:sz w:val="24"/>
          <w:szCs w:val="24"/>
        </w:rPr>
        <w:t xml:space="preserve">Approve </w:t>
      </w:r>
      <w:r w:rsidR="00BD3BB9">
        <w:rPr>
          <w:b/>
          <w:bCs/>
          <w:i/>
          <w:iCs/>
          <w:sz w:val="24"/>
          <w:szCs w:val="24"/>
        </w:rPr>
        <w:t>Wellness Services Agreement with Shenandoah Medi</w:t>
      </w:r>
      <w:r w:rsidR="001478E1">
        <w:rPr>
          <w:b/>
          <w:bCs/>
          <w:i/>
          <w:iCs/>
          <w:sz w:val="24"/>
          <w:szCs w:val="24"/>
        </w:rPr>
        <w:t>c</w:t>
      </w:r>
      <w:r w:rsidR="00BD3BB9">
        <w:rPr>
          <w:b/>
          <w:bCs/>
          <w:i/>
          <w:iCs/>
          <w:sz w:val="24"/>
          <w:szCs w:val="24"/>
        </w:rPr>
        <w:t>al Center:</w:t>
      </w:r>
    </w:p>
    <w:p w14:paraId="2432F820" w14:textId="73CD1B2F" w:rsidR="005020DE" w:rsidRPr="005020DE" w:rsidRDefault="005020DE" w:rsidP="000A6C31">
      <w:pPr>
        <w:pStyle w:val="NoSpacing"/>
        <w:rPr>
          <w:sz w:val="24"/>
          <w:szCs w:val="24"/>
        </w:rPr>
      </w:pPr>
      <w:r>
        <w:rPr>
          <w:sz w:val="24"/>
          <w:szCs w:val="24"/>
        </w:rPr>
        <w:t xml:space="preserve">Motion to approve by Director </w:t>
      </w:r>
      <w:r w:rsidR="00BD3BB9">
        <w:rPr>
          <w:sz w:val="24"/>
          <w:szCs w:val="24"/>
        </w:rPr>
        <w:t>Bouray</w:t>
      </w:r>
      <w:r>
        <w:rPr>
          <w:sz w:val="24"/>
          <w:szCs w:val="24"/>
        </w:rPr>
        <w:t xml:space="preserve">, second by Director </w:t>
      </w:r>
      <w:r w:rsidR="00BD3BB9">
        <w:rPr>
          <w:sz w:val="24"/>
          <w:szCs w:val="24"/>
        </w:rPr>
        <w:t>Langley</w:t>
      </w:r>
      <w:r>
        <w:rPr>
          <w:sz w:val="24"/>
          <w:szCs w:val="24"/>
        </w:rPr>
        <w:t>.  Motion carried</w:t>
      </w:r>
      <w:r w:rsidR="00BD3BB9">
        <w:rPr>
          <w:sz w:val="24"/>
          <w:szCs w:val="24"/>
        </w:rPr>
        <w:t xml:space="preserve"> 4-0 with Director Van Der Vliet abstaining</w:t>
      </w:r>
      <w:r>
        <w:rPr>
          <w:sz w:val="24"/>
          <w:szCs w:val="24"/>
        </w:rPr>
        <w:t>.</w:t>
      </w:r>
    </w:p>
    <w:p w14:paraId="5299F24B" w14:textId="00FEF6A2" w:rsidR="00080F73" w:rsidRPr="00080F73" w:rsidRDefault="00080F73" w:rsidP="000A6C31">
      <w:pPr>
        <w:pStyle w:val="NoSpacing"/>
        <w:rPr>
          <w:b/>
          <w:bCs/>
          <w:sz w:val="24"/>
          <w:szCs w:val="24"/>
        </w:rPr>
      </w:pPr>
      <w:r w:rsidRPr="00080F73">
        <w:rPr>
          <w:b/>
          <w:bCs/>
          <w:sz w:val="24"/>
          <w:szCs w:val="24"/>
        </w:rPr>
        <w:t>Informational Items:</w:t>
      </w:r>
    </w:p>
    <w:p w14:paraId="25B4BDC5" w14:textId="03266D36" w:rsidR="00080F73" w:rsidRPr="00080F73" w:rsidRDefault="008D6118" w:rsidP="000A6C31">
      <w:pPr>
        <w:pStyle w:val="NoSpacing"/>
        <w:rPr>
          <w:b/>
          <w:bCs/>
          <w:sz w:val="24"/>
          <w:szCs w:val="24"/>
        </w:rPr>
      </w:pPr>
      <w:r>
        <w:rPr>
          <w:sz w:val="24"/>
          <w:szCs w:val="24"/>
        </w:rPr>
        <w:t xml:space="preserve">Next </w:t>
      </w:r>
      <w:r w:rsidR="001F3A3D">
        <w:rPr>
          <w:sz w:val="24"/>
          <w:szCs w:val="24"/>
        </w:rPr>
        <w:t>R</w:t>
      </w:r>
      <w:r w:rsidR="00080F73" w:rsidRPr="001E6D9A">
        <w:rPr>
          <w:sz w:val="24"/>
          <w:szCs w:val="24"/>
        </w:rPr>
        <w:t xml:space="preserve">egular Meeting – </w:t>
      </w:r>
      <w:r w:rsidR="00BD3BB9">
        <w:rPr>
          <w:sz w:val="24"/>
          <w:szCs w:val="24"/>
        </w:rPr>
        <w:t>August 10</w:t>
      </w:r>
      <w:r w:rsidR="00B45AF2">
        <w:rPr>
          <w:sz w:val="24"/>
          <w:szCs w:val="24"/>
        </w:rPr>
        <w:t>, 2020</w:t>
      </w:r>
      <w:r w:rsidR="00080F73" w:rsidRPr="001E6D9A">
        <w:rPr>
          <w:sz w:val="24"/>
          <w:szCs w:val="24"/>
        </w:rPr>
        <w:t xml:space="preserve"> at 5:00 pm.</w:t>
      </w:r>
    </w:p>
    <w:p w14:paraId="4253839F" w14:textId="5ABE14EF" w:rsidR="00080F73" w:rsidRDefault="00080F73" w:rsidP="000A6C31">
      <w:pPr>
        <w:pStyle w:val="NoSpacing"/>
        <w:rPr>
          <w:sz w:val="24"/>
          <w:szCs w:val="24"/>
        </w:rPr>
      </w:pPr>
      <w:r w:rsidRPr="00080F73">
        <w:rPr>
          <w:b/>
          <w:bCs/>
          <w:sz w:val="24"/>
          <w:szCs w:val="24"/>
        </w:rPr>
        <w:t>Adjournment</w:t>
      </w:r>
      <w:r>
        <w:rPr>
          <w:sz w:val="24"/>
          <w:szCs w:val="24"/>
        </w:rPr>
        <w:t>:</w:t>
      </w:r>
    </w:p>
    <w:p w14:paraId="4936096A" w14:textId="5000B891" w:rsidR="00080F73" w:rsidRDefault="00080F73" w:rsidP="000A6C31">
      <w:pPr>
        <w:pStyle w:val="NoSpacing"/>
        <w:rPr>
          <w:sz w:val="24"/>
          <w:szCs w:val="24"/>
        </w:rPr>
      </w:pPr>
      <w:r>
        <w:rPr>
          <w:sz w:val="24"/>
          <w:szCs w:val="24"/>
        </w:rPr>
        <w:t xml:space="preserve">Motion by Director </w:t>
      </w:r>
      <w:r w:rsidR="005020DE">
        <w:rPr>
          <w:sz w:val="24"/>
          <w:szCs w:val="24"/>
        </w:rPr>
        <w:t>Langley</w:t>
      </w:r>
      <w:r>
        <w:rPr>
          <w:sz w:val="24"/>
          <w:szCs w:val="24"/>
        </w:rPr>
        <w:t xml:space="preserve">, second by Director </w:t>
      </w:r>
      <w:r w:rsidR="005020DE">
        <w:rPr>
          <w:sz w:val="24"/>
          <w:szCs w:val="24"/>
        </w:rPr>
        <w:t>Bouray</w:t>
      </w:r>
      <w:r>
        <w:rPr>
          <w:sz w:val="24"/>
          <w:szCs w:val="24"/>
        </w:rPr>
        <w:t xml:space="preserve"> to adjourn the meeting at </w:t>
      </w:r>
      <w:r w:rsidR="002D2034">
        <w:rPr>
          <w:sz w:val="24"/>
          <w:szCs w:val="24"/>
        </w:rPr>
        <w:t>5:</w:t>
      </w:r>
      <w:r w:rsidR="00BD3BB9">
        <w:rPr>
          <w:sz w:val="24"/>
          <w:szCs w:val="24"/>
        </w:rPr>
        <w:t>56</w:t>
      </w:r>
      <w:r w:rsidR="00EE76FB">
        <w:rPr>
          <w:sz w:val="24"/>
          <w:szCs w:val="24"/>
        </w:rPr>
        <w:t xml:space="preserve"> </w:t>
      </w:r>
      <w:r>
        <w:rPr>
          <w:sz w:val="24"/>
          <w:szCs w:val="24"/>
        </w:rPr>
        <w:t>pm.  Motion carried unanimously.</w:t>
      </w:r>
    </w:p>
    <w:p w14:paraId="500BC787" w14:textId="011B7220" w:rsidR="00080F73" w:rsidRDefault="00080F73" w:rsidP="000A6C31">
      <w:pPr>
        <w:pStyle w:val="NoSpacing"/>
        <w:rPr>
          <w:sz w:val="24"/>
          <w:szCs w:val="24"/>
        </w:rPr>
      </w:pPr>
    </w:p>
    <w:p w14:paraId="14F5E2BC" w14:textId="3808071D" w:rsidR="00400723" w:rsidRDefault="00400723" w:rsidP="000A6C31">
      <w:pPr>
        <w:pStyle w:val="NoSpacing"/>
        <w:rPr>
          <w:sz w:val="24"/>
          <w:szCs w:val="24"/>
        </w:rPr>
      </w:pPr>
    </w:p>
    <w:p w14:paraId="2705A716" w14:textId="1EE7B3FC" w:rsidR="00400723" w:rsidRDefault="00400723" w:rsidP="000A6C31">
      <w:pPr>
        <w:pStyle w:val="NoSpacing"/>
        <w:rPr>
          <w:sz w:val="24"/>
          <w:szCs w:val="24"/>
        </w:rPr>
      </w:pPr>
    </w:p>
    <w:p w14:paraId="39F09ED8" w14:textId="5F0A8535" w:rsidR="00400723" w:rsidRDefault="00400723" w:rsidP="000A6C31">
      <w:pPr>
        <w:pStyle w:val="NoSpacing"/>
        <w:rPr>
          <w:sz w:val="24"/>
          <w:szCs w:val="24"/>
        </w:rPr>
      </w:pPr>
    </w:p>
    <w:p w14:paraId="5B501737" w14:textId="63074651" w:rsidR="00400723" w:rsidRDefault="00400723" w:rsidP="000A6C31">
      <w:pPr>
        <w:pStyle w:val="NoSpacing"/>
        <w:rPr>
          <w:sz w:val="24"/>
          <w:szCs w:val="24"/>
        </w:rPr>
      </w:pPr>
      <w:r>
        <w:rPr>
          <w:sz w:val="24"/>
          <w:szCs w:val="24"/>
        </w:rPr>
        <w:t>_____________________________</w:t>
      </w:r>
      <w:r>
        <w:rPr>
          <w:sz w:val="24"/>
          <w:szCs w:val="24"/>
        </w:rPr>
        <w:tab/>
      </w:r>
      <w:r>
        <w:rPr>
          <w:sz w:val="24"/>
          <w:szCs w:val="24"/>
        </w:rPr>
        <w:tab/>
      </w:r>
      <w:r>
        <w:rPr>
          <w:sz w:val="24"/>
          <w:szCs w:val="24"/>
        </w:rPr>
        <w:tab/>
      </w:r>
      <w:r>
        <w:rPr>
          <w:sz w:val="24"/>
          <w:szCs w:val="24"/>
        </w:rPr>
        <w:tab/>
        <w:t>___________________________</w:t>
      </w:r>
    </w:p>
    <w:p w14:paraId="62ED50E2" w14:textId="02A674C6" w:rsidR="001E1DE7" w:rsidRDefault="00400723" w:rsidP="00400723">
      <w:pPr>
        <w:pStyle w:val="NoSpacing"/>
      </w:pPr>
      <w:r>
        <w:rPr>
          <w:sz w:val="24"/>
          <w:szCs w:val="24"/>
        </w:rPr>
        <w:t>Board Secretary</w:t>
      </w:r>
      <w:r>
        <w:rPr>
          <w:sz w:val="24"/>
          <w:szCs w:val="24"/>
        </w:rPr>
        <w:tab/>
      </w:r>
      <w:r>
        <w:rPr>
          <w:sz w:val="24"/>
          <w:szCs w:val="24"/>
        </w:rPr>
        <w:tab/>
      </w:r>
      <w:r>
        <w:rPr>
          <w:sz w:val="24"/>
          <w:szCs w:val="24"/>
        </w:rPr>
        <w:tab/>
      </w:r>
      <w:r>
        <w:rPr>
          <w:sz w:val="24"/>
          <w:szCs w:val="24"/>
        </w:rPr>
        <w:tab/>
      </w:r>
      <w:r>
        <w:rPr>
          <w:sz w:val="24"/>
          <w:szCs w:val="24"/>
        </w:rPr>
        <w:tab/>
      </w:r>
      <w:r>
        <w:rPr>
          <w:sz w:val="24"/>
          <w:szCs w:val="24"/>
        </w:rPr>
        <w:tab/>
        <w:t>Board President</w:t>
      </w:r>
    </w:p>
    <w:sectPr w:rsidR="001E1DE7" w:rsidSect="006800F3">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2F55AA"/>
    <w:multiLevelType w:val="hybridMultilevel"/>
    <w:tmpl w:val="BC9C2D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left"/>
      <w:pPr>
        <w:ind w:left="2160" w:hanging="180"/>
      </w:pPr>
    </w:lvl>
    <w:lvl w:ilvl="3" w:tplc="58BA3E84">
      <w:start w:val="1"/>
      <w:numFmt w:val="decimal"/>
      <w:lvlText w:val="%4."/>
      <w:lvlJc w:val="left"/>
      <w:pPr>
        <w:ind w:left="2880" w:hanging="360"/>
      </w:pPr>
    </w:lvl>
    <w:lvl w:ilvl="4" w:tplc="AD04ED1C">
      <w:start w:val="1"/>
      <w:numFmt w:val="lowerLetter"/>
      <w:lvlText w:val="%5."/>
      <w:lvlJc w:val="left"/>
      <w:pPr>
        <w:ind w:left="3600" w:hanging="360"/>
      </w:pPr>
    </w:lvl>
    <w:lvl w:ilvl="5" w:tplc="C8668944">
      <w:start w:val="1"/>
      <w:numFmt w:val="lowerRoman"/>
      <w:lvlText w:val="%6."/>
      <w:lvlJc w:val="right"/>
      <w:pPr>
        <w:ind w:left="4320" w:hanging="180"/>
      </w:pPr>
    </w:lvl>
    <w:lvl w:ilvl="6" w:tplc="7446457E">
      <w:start w:val="1"/>
      <w:numFmt w:val="decimal"/>
      <w:lvlText w:val="%7."/>
      <w:lvlJc w:val="left"/>
      <w:pPr>
        <w:ind w:left="5040" w:hanging="360"/>
      </w:pPr>
    </w:lvl>
    <w:lvl w:ilvl="7" w:tplc="705858E4">
      <w:start w:val="1"/>
      <w:numFmt w:val="lowerLetter"/>
      <w:lvlText w:val="%8."/>
      <w:lvlJc w:val="left"/>
      <w:pPr>
        <w:ind w:left="5760" w:hanging="360"/>
      </w:pPr>
    </w:lvl>
    <w:lvl w:ilvl="8" w:tplc="856290D4">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C31"/>
    <w:rsid w:val="00002831"/>
    <w:rsid w:val="0000576C"/>
    <w:rsid w:val="0000741C"/>
    <w:rsid w:val="00010404"/>
    <w:rsid w:val="00032C44"/>
    <w:rsid w:val="00036F54"/>
    <w:rsid w:val="000523D1"/>
    <w:rsid w:val="00062038"/>
    <w:rsid w:val="00080F73"/>
    <w:rsid w:val="000A143A"/>
    <w:rsid w:val="000A6C31"/>
    <w:rsid w:val="001478E1"/>
    <w:rsid w:val="0019437F"/>
    <w:rsid w:val="001979D8"/>
    <w:rsid w:val="001A6B90"/>
    <w:rsid w:val="001C18D7"/>
    <w:rsid w:val="001C32B7"/>
    <w:rsid w:val="001E6D9A"/>
    <w:rsid w:val="001F3A3D"/>
    <w:rsid w:val="0025665E"/>
    <w:rsid w:val="002606C4"/>
    <w:rsid w:val="00297F9A"/>
    <w:rsid w:val="002B4015"/>
    <w:rsid w:val="002B4B94"/>
    <w:rsid w:val="002B66EA"/>
    <w:rsid w:val="002C7DCD"/>
    <w:rsid w:val="002D2034"/>
    <w:rsid w:val="002E3AD4"/>
    <w:rsid w:val="003013F0"/>
    <w:rsid w:val="0030461B"/>
    <w:rsid w:val="0032148C"/>
    <w:rsid w:val="00331A8A"/>
    <w:rsid w:val="00335C8D"/>
    <w:rsid w:val="003D51B5"/>
    <w:rsid w:val="003F0DFF"/>
    <w:rsid w:val="00400723"/>
    <w:rsid w:val="00423363"/>
    <w:rsid w:val="004A5C10"/>
    <w:rsid w:val="004E1ABA"/>
    <w:rsid w:val="004E77E4"/>
    <w:rsid w:val="005020DE"/>
    <w:rsid w:val="005379DA"/>
    <w:rsid w:val="00580392"/>
    <w:rsid w:val="005B1D63"/>
    <w:rsid w:val="005F33C1"/>
    <w:rsid w:val="006343C4"/>
    <w:rsid w:val="0066384F"/>
    <w:rsid w:val="006800F3"/>
    <w:rsid w:val="006A37CC"/>
    <w:rsid w:val="006F12EA"/>
    <w:rsid w:val="007542DA"/>
    <w:rsid w:val="007736E9"/>
    <w:rsid w:val="0078658E"/>
    <w:rsid w:val="007A407A"/>
    <w:rsid w:val="007B6853"/>
    <w:rsid w:val="007E2F07"/>
    <w:rsid w:val="00812636"/>
    <w:rsid w:val="008D1451"/>
    <w:rsid w:val="008D6118"/>
    <w:rsid w:val="008E0E49"/>
    <w:rsid w:val="00911E68"/>
    <w:rsid w:val="00923D9A"/>
    <w:rsid w:val="00974ADD"/>
    <w:rsid w:val="009B0777"/>
    <w:rsid w:val="009F0C91"/>
    <w:rsid w:val="00A10C9C"/>
    <w:rsid w:val="00A14F7E"/>
    <w:rsid w:val="00A24811"/>
    <w:rsid w:val="00A52EDA"/>
    <w:rsid w:val="00A71B1B"/>
    <w:rsid w:val="00A76874"/>
    <w:rsid w:val="00AA7795"/>
    <w:rsid w:val="00B37A93"/>
    <w:rsid w:val="00B45AF2"/>
    <w:rsid w:val="00B57B34"/>
    <w:rsid w:val="00B617CD"/>
    <w:rsid w:val="00B706F2"/>
    <w:rsid w:val="00B7520D"/>
    <w:rsid w:val="00B92666"/>
    <w:rsid w:val="00BA6B98"/>
    <w:rsid w:val="00BB1324"/>
    <w:rsid w:val="00BD3BB9"/>
    <w:rsid w:val="00BF0914"/>
    <w:rsid w:val="00BF7C96"/>
    <w:rsid w:val="00C12320"/>
    <w:rsid w:val="00C6307A"/>
    <w:rsid w:val="00C7247E"/>
    <w:rsid w:val="00C91CC7"/>
    <w:rsid w:val="00CA28E9"/>
    <w:rsid w:val="00CC45F0"/>
    <w:rsid w:val="00CE67E0"/>
    <w:rsid w:val="00D208AB"/>
    <w:rsid w:val="00D47455"/>
    <w:rsid w:val="00D651D1"/>
    <w:rsid w:val="00D75B38"/>
    <w:rsid w:val="00D93717"/>
    <w:rsid w:val="00DC4891"/>
    <w:rsid w:val="00DC5CC3"/>
    <w:rsid w:val="00DE1979"/>
    <w:rsid w:val="00E37695"/>
    <w:rsid w:val="00E87D76"/>
    <w:rsid w:val="00EB02C3"/>
    <w:rsid w:val="00EE76FB"/>
    <w:rsid w:val="00EF450D"/>
    <w:rsid w:val="00F77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0A714"/>
  <w15:chartTrackingRefBased/>
  <w15:docId w15:val="{8D31AA3D-D31C-43D8-AC93-5806E974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6C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Holmes</dc:creator>
  <cp:keywords/>
  <dc:description/>
  <cp:lastModifiedBy>Lisa Holmes</cp:lastModifiedBy>
  <cp:revision>4</cp:revision>
  <cp:lastPrinted>2019-08-15T12:22:00Z</cp:lastPrinted>
  <dcterms:created xsi:type="dcterms:W3CDTF">2020-07-14T15:19:00Z</dcterms:created>
  <dcterms:modified xsi:type="dcterms:W3CDTF">2020-07-15T13:12:00Z</dcterms:modified>
</cp:coreProperties>
</file>